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37" w:rsidRDefault="00D20337" w:rsidP="00D2033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843A1">
        <w:rPr>
          <w:rFonts w:ascii="Times New Roman" w:hAnsi="Times New Roman"/>
          <w:b/>
          <w:bCs/>
          <w:sz w:val="24"/>
          <w:szCs w:val="24"/>
        </w:rPr>
        <w:t xml:space="preserve">Аннотация рабочей программы профессионального модуля </w:t>
      </w:r>
    </w:p>
    <w:p w:rsidR="00D20337" w:rsidRPr="00A843A1" w:rsidRDefault="00D20337" w:rsidP="00D2033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843A1">
        <w:rPr>
          <w:rFonts w:ascii="Times New Roman" w:hAnsi="Times New Roman"/>
          <w:b/>
          <w:bCs/>
          <w:sz w:val="24"/>
          <w:szCs w:val="24"/>
        </w:rPr>
        <w:t>ПМ. 01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843A1">
        <w:rPr>
          <w:rFonts w:ascii="Times New Roman" w:hAnsi="Times New Roman"/>
          <w:b/>
          <w:iCs/>
          <w:sz w:val="24"/>
          <w:szCs w:val="24"/>
        </w:rPr>
        <w:t>Социальная работа с лицами пожилого возраста и инвалидами</w:t>
      </w:r>
    </w:p>
    <w:p w:rsidR="00D20337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D20337" w:rsidRPr="000B2763" w:rsidRDefault="00D20337" w:rsidP="00D20337">
      <w:pPr>
        <w:numPr>
          <w:ilvl w:val="2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b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>Область</w:t>
      </w:r>
      <w:r w:rsidRPr="000B276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B2763">
        <w:rPr>
          <w:rFonts w:ascii="Times New Roman" w:hAnsi="Times New Roman"/>
          <w:b/>
          <w:sz w:val="24"/>
          <w:szCs w:val="24"/>
        </w:rPr>
        <w:t>применения</w:t>
      </w:r>
      <w:r w:rsidRPr="000B2763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B2763">
        <w:rPr>
          <w:rFonts w:ascii="Times New Roman" w:hAnsi="Times New Roman"/>
          <w:b/>
          <w:sz w:val="24"/>
          <w:szCs w:val="24"/>
        </w:rPr>
        <w:t>программы: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Программа профессионального модуля является частью основной профессионал</w:t>
      </w:r>
      <w:r w:rsidRPr="000B2763">
        <w:rPr>
          <w:rFonts w:ascii="Times New Roman" w:hAnsi="Times New Roman"/>
          <w:sz w:val="24"/>
          <w:szCs w:val="24"/>
        </w:rPr>
        <w:t>ь</w:t>
      </w:r>
      <w:r w:rsidRPr="000B2763">
        <w:rPr>
          <w:rFonts w:ascii="Times New Roman" w:hAnsi="Times New Roman"/>
          <w:sz w:val="24"/>
          <w:szCs w:val="24"/>
        </w:rPr>
        <w:t xml:space="preserve">ной образовательной программы </w:t>
      </w:r>
      <w:r w:rsidRPr="000B2763">
        <w:rPr>
          <w:rFonts w:ascii="Times New Roman" w:hAnsi="Times New Roman"/>
          <w:b/>
          <w:i/>
          <w:sz w:val="24"/>
          <w:szCs w:val="24"/>
        </w:rPr>
        <w:t>по специальности 390201 Социальная работа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B2763">
        <w:rPr>
          <w:rFonts w:ascii="Times New Roman" w:hAnsi="Times New Roman"/>
          <w:sz w:val="24"/>
          <w:szCs w:val="24"/>
        </w:rPr>
        <w:t>в части освоения основного вида профессиональной деятельности (ВПД):</w:t>
      </w:r>
      <w:r w:rsidRPr="000B2763">
        <w:rPr>
          <w:rFonts w:ascii="Times New Roman" w:hAnsi="Times New Roman"/>
          <w:sz w:val="24"/>
          <w:szCs w:val="24"/>
          <w:u w:val="single"/>
        </w:rPr>
        <w:t xml:space="preserve"> Социальная работа с лицами пожилого возраста и инвалидами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B2763">
        <w:rPr>
          <w:rFonts w:ascii="Times New Roman" w:hAnsi="Times New Roman"/>
          <w:sz w:val="24"/>
          <w:szCs w:val="24"/>
        </w:rPr>
        <w:t>и соответствующих профессиональных комп</w:t>
      </w:r>
      <w:r w:rsidRPr="000B2763">
        <w:rPr>
          <w:rFonts w:ascii="Times New Roman" w:hAnsi="Times New Roman"/>
          <w:sz w:val="24"/>
          <w:szCs w:val="24"/>
        </w:rPr>
        <w:t>е</w:t>
      </w:r>
      <w:r w:rsidRPr="000B2763">
        <w:rPr>
          <w:rFonts w:ascii="Times New Roman" w:hAnsi="Times New Roman"/>
          <w:sz w:val="24"/>
          <w:szCs w:val="24"/>
        </w:rPr>
        <w:t>тенций (ПК):</w:t>
      </w:r>
    </w:p>
    <w:p w:rsidR="00D20337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ПК 1.1. Диагностировать ТЖС у лиц пожилого возраста и инвалидов с определен</w:t>
      </w:r>
      <w:r w:rsidRPr="000B2763">
        <w:rPr>
          <w:rFonts w:ascii="Times New Roman" w:hAnsi="Times New Roman"/>
          <w:sz w:val="24"/>
          <w:szCs w:val="24"/>
        </w:rPr>
        <w:t>и</w:t>
      </w:r>
      <w:r w:rsidRPr="000B2763">
        <w:rPr>
          <w:rFonts w:ascii="Times New Roman" w:hAnsi="Times New Roman"/>
          <w:sz w:val="24"/>
          <w:szCs w:val="24"/>
        </w:rPr>
        <w:t>ем видов необходимой помощи.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ПК 1.2. Координировать работу по социально-бытовому обслуживанию клиента.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ПК 1.3. Осуществлять социальный патронат клиента, в том числе содействовать в оказании медико-социального патронажа.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ПК 1.4. Создавать необходимые условия для адаптации и социальной реабилитации лиц пожилого возраста и инвалидов.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ПК 1.5. Проводить профилактику возникновения новых ТЖС у лиц пожилого во</w:t>
      </w:r>
      <w:r w:rsidRPr="000B2763">
        <w:rPr>
          <w:rFonts w:ascii="Times New Roman" w:hAnsi="Times New Roman"/>
          <w:sz w:val="24"/>
          <w:szCs w:val="24"/>
        </w:rPr>
        <w:t>з</w:t>
      </w:r>
      <w:r w:rsidRPr="000B2763">
        <w:rPr>
          <w:rFonts w:ascii="Times New Roman" w:hAnsi="Times New Roman"/>
          <w:sz w:val="24"/>
          <w:szCs w:val="24"/>
        </w:rPr>
        <w:t>раста и инвалидов.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Программа профессионального модуля может быть использована в дополнител</w:t>
      </w:r>
      <w:r w:rsidRPr="000B2763">
        <w:rPr>
          <w:rFonts w:ascii="Times New Roman" w:hAnsi="Times New Roman"/>
          <w:sz w:val="24"/>
          <w:szCs w:val="24"/>
        </w:rPr>
        <w:t>ь</w:t>
      </w:r>
      <w:r w:rsidRPr="000B2763">
        <w:rPr>
          <w:rFonts w:ascii="Times New Roman" w:hAnsi="Times New Roman"/>
          <w:sz w:val="24"/>
          <w:szCs w:val="24"/>
        </w:rPr>
        <w:t>ном профессиональном образовании и профессиональной подготовке работников образ</w:t>
      </w:r>
      <w:r w:rsidRPr="000B2763">
        <w:rPr>
          <w:rFonts w:ascii="Times New Roman" w:hAnsi="Times New Roman"/>
          <w:sz w:val="24"/>
          <w:szCs w:val="24"/>
        </w:rPr>
        <w:t>о</w:t>
      </w:r>
      <w:r w:rsidRPr="000B2763">
        <w:rPr>
          <w:rFonts w:ascii="Times New Roman" w:hAnsi="Times New Roman"/>
          <w:sz w:val="24"/>
          <w:szCs w:val="24"/>
        </w:rPr>
        <w:t>вательных учреждений.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>2. Цели и задачи профессионального модуля – требования к результатам о</w:t>
      </w:r>
      <w:r w:rsidRPr="000B2763">
        <w:rPr>
          <w:rFonts w:ascii="Times New Roman" w:hAnsi="Times New Roman"/>
          <w:b/>
          <w:sz w:val="24"/>
          <w:szCs w:val="24"/>
        </w:rPr>
        <w:t>с</w:t>
      </w:r>
      <w:r w:rsidRPr="000B2763">
        <w:rPr>
          <w:rFonts w:ascii="Times New Roman" w:hAnsi="Times New Roman"/>
          <w:b/>
          <w:sz w:val="24"/>
          <w:szCs w:val="24"/>
        </w:rPr>
        <w:t>воения профессионального модуля: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С целью овладения указанным видом профессиональной деятельности и соответс</w:t>
      </w:r>
      <w:r w:rsidRPr="000B2763">
        <w:rPr>
          <w:rFonts w:ascii="Times New Roman" w:hAnsi="Times New Roman"/>
          <w:sz w:val="24"/>
          <w:szCs w:val="24"/>
        </w:rPr>
        <w:t>т</w:t>
      </w:r>
      <w:r w:rsidRPr="000B2763">
        <w:rPr>
          <w:rFonts w:ascii="Times New Roman" w:hAnsi="Times New Roman"/>
          <w:sz w:val="24"/>
          <w:szCs w:val="24"/>
        </w:rPr>
        <w:t>вующими профессиональными компетенциями студент в ходе освоения профессионал</w:t>
      </w:r>
      <w:r w:rsidRPr="000B2763">
        <w:rPr>
          <w:rFonts w:ascii="Times New Roman" w:hAnsi="Times New Roman"/>
          <w:sz w:val="24"/>
          <w:szCs w:val="24"/>
        </w:rPr>
        <w:t>ь</w:t>
      </w:r>
      <w:r w:rsidRPr="000B2763">
        <w:rPr>
          <w:rFonts w:ascii="Times New Roman" w:hAnsi="Times New Roman"/>
          <w:sz w:val="24"/>
          <w:szCs w:val="24"/>
        </w:rPr>
        <w:t>ного модуля должен: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 xml:space="preserve">иметь практический опыт:                    </w:t>
      </w:r>
    </w:p>
    <w:p w:rsidR="00D20337" w:rsidRPr="000B2763" w:rsidRDefault="00D20337" w:rsidP="00D2033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диагностики трудной жизненной ситуации и профилактики возникновения </w:t>
      </w:r>
      <w:proofErr w:type="gramStart"/>
      <w:r w:rsidRPr="000B2763">
        <w:rPr>
          <w:rFonts w:ascii="Times New Roman" w:hAnsi="Times New Roman"/>
          <w:sz w:val="24"/>
          <w:szCs w:val="24"/>
        </w:rPr>
        <w:t>новых</w:t>
      </w:r>
      <w:proofErr w:type="gramEnd"/>
      <w:r w:rsidRPr="000B2763">
        <w:rPr>
          <w:rFonts w:ascii="Times New Roman" w:hAnsi="Times New Roman"/>
          <w:sz w:val="24"/>
          <w:szCs w:val="24"/>
        </w:rPr>
        <w:t xml:space="preserve"> ТЖС;</w:t>
      </w:r>
    </w:p>
    <w:p w:rsidR="00D20337" w:rsidRPr="000B2763" w:rsidRDefault="00D20337" w:rsidP="00D2033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осуществления социального патроната;</w:t>
      </w:r>
    </w:p>
    <w:p w:rsidR="00D20337" w:rsidRPr="000B2763" w:rsidRDefault="00D20337" w:rsidP="00D2033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создания необходимых условий для адаптации лиц пожилого возраста и инвалидов к существующим реалиям жизни и их реабилитации;</w:t>
      </w:r>
    </w:p>
    <w:p w:rsidR="00D20337" w:rsidRDefault="00D20337" w:rsidP="00D2033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координации работы по социально-бытовому обслуживанию клиента</w:t>
      </w:r>
    </w:p>
    <w:p w:rsidR="00D20337" w:rsidRDefault="00D20337" w:rsidP="00D20337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проведения</w:t>
      </w:r>
      <w:r w:rsidRPr="00F32D40">
        <w:rPr>
          <w:rFonts w:ascii="Times New Roman" w:hAnsi="Times New Roman"/>
          <w:sz w:val="24"/>
          <w:szCs w:val="24"/>
        </w:rPr>
        <w:t xml:space="preserve"> мероприятий, направленных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2D40">
        <w:rPr>
          <w:rFonts w:ascii="Times New Roman" w:hAnsi="Times New Roman"/>
          <w:sz w:val="24"/>
          <w:szCs w:val="24"/>
        </w:rPr>
        <w:t>формирование здорового образа жи</w:t>
      </w:r>
      <w:r w:rsidRPr="00F32D40">
        <w:rPr>
          <w:rFonts w:ascii="Times New Roman" w:hAnsi="Times New Roman"/>
          <w:sz w:val="24"/>
          <w:szCs w:val="24"/>
        </w:rPr>
        <w:t>з</w:t>
      </w:r>
      <w:r w:rsidRPr="00F32D40">
        <w:rPr>
          <w:rFonts w:ascii="Times New Roman" w:hAnsi="Times New Roman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.</w:t>
      </w:r>
      <w:r w:rsidRPr="00F32D40">
        <w:rPr>
          <w:rStyle w:val="a5"/>
          <w:rFonts w:ascii="Times New Roman" w:hAnsi="Times New Roman"/>
          <w:sz w:val="24"/>
          <w:szCs w:val="24"/>
        </w:rPr>
        <w:footnoteReference w:id="1"/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 xml:space="preserve">уметь:                                      </w:t>
      </w:r>
    </w:p>
    <w:p w:rsidR="00D20337" w:rsidRPr="000B2763" w:rsidRDefault="00D20337" w:rsidP="00D2033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анализировать медико-социальные условия жизни лиц пожилого и старческого возраста;</w:t>
      </w:r>
    </w:p>
    <w:p w:rsidR="00D20337" w:rsidRPr="000B2763" w:rsidRDefault="00D20337" w:rsidP="00D2033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пользоваться нормативными документами разного уровня для осуществления пр</w:t>
      </w:r>
      <w:r w:rsidRPr="000B2763">
        <w:rPr>
          <w:rFonts w:ascii="Times New Roman" w:hAnsi="Times New Roman"/>
          <w:sz w:val="24"/>
          <w:szCs w:val="24"/>
        </w:rPr>
        <w:t>а</w:t>
      </w:r>
      <w:r w:rsidRPr="000B2763">
        <w:rPr>
          <w:rFonts w:ascii="Times New Roman" w:hAnsi="Times New Roman"/>
          <w:sz w:val="24"/>
          <w:szCs w:val="24"/>
        </w:rPr>
        <w:t>вовой защиты граждан старшего поколения;</w:t>
      </w:r>
    </w:p>
    <w:p w:rsidR="00D20337" w:rsidRPr="000B2763" w:rsidRDefault="00D20337" w:rsidP="00D2033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выявлять людей старшего поколения, инвалидов, нуждающихся в социальной п</w:t>
      </w:r>
      <w:r w:rsidRPr="000B2763">
        <w:rPr>
          <w:rFonts w:ascii="Times New Roman" w:hAnsi="Times New Roman"/>
          <w:sz w:val="24"/>
          <w:szCs w:val="24"/>
        </w:rPr>
        <w:t>о</w:t>
      </w:r>
      <w:r w:rsidRPr="000B2763">
        <w:rPr>
          <w:rFonts w:ascii="Times New Roman" w:hAnsi="Times New Roman"/>
          <w:sz w:val="24"/>
          <w:szCs w:val="24"/>
        </w:rPr>
        <w:t>мощи и услугах;</w:t>
      </w:r>
    </w:p>
    <w:p w:rsidR="00D20337" w:rsidRPr="000B2763" w:rsidRDefault="00D20337" w:rsidP="00D2033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оказывать социальную помощь отдельным лицам, семьям старшего поколения, и</w:t>
      </w:r>
      <w:r w:rsidRPr="000B2763">
        <w:rPr>
          <w:rFonts w:ascii="Times New Roman" w:hAnsi="Times New Roman"/>
          <w:sz w:val="24"/>
          <w:szCs w:val="24"/>
        </w:rPr>
        <w:t>н</w:t>
      </w:r>
      <w:r w:rsidRPr="000B2763">
        <w:rPr>
          <w:rFonts w:ascii="Times New Roman" w:hAnsi="Times New Roman"/>
          <w:sz w:val="24"/>
          <w:szCs w:val="24"/>
        </w:rPr>
        <w:t>валидам путем поддержки, консультирования, реабилитации, др. видов адресной помощи и социальных услуг;</w:t>
      </w:r>
    </w:p>
    <w:p w:rsidR="00D20337" w:rsidRPr="000B2763" w:rsidRDefault="00D20337" w:rsidP="00D2033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активизировать потенциал собственных сил и возможностей пожилого человека, инвалида;</w:t>
      </w:r>
    </w:p>
    <w:p w:rsidR="00D20337" w:rsidRDefault="00D20337" w:rsidP="00D2033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lastRenderedPageBreak/>
        <w:t xml:space="preserve">осуществлять профессиональную деятельность с позиции "рядом с клиентом";  </w:t>
      </w:r>
    </w:p>
    <w:p w:rsidR="00D20337" w:rsidRPr="00B70332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70332">
        <w:rPr>
          <w:rFonts w:ascii="Times New Roman" w:hAnsi="Times New Roman"/>
          <w:sz w:val="24"/>
          <w:szCs w:val="24"/>
        </w:rPr>
        <w:t>проводить анализ условий жизнедеятельности гражданина, определять причины, способные пр</w:t>
      </w:r>
      <w:r w:rsidRPr="00B70332">
        <w:rPr>
          <w:rFonts w:ascii="Times New Roman" w:hAnsi="Times New Roman"/>
          <w:sz w:val="24"/>
          <w:szCs w:val="24"/>
        </w:rPr>
        <w:t>и</w:t>
      </w:r>
      <w:r w:rsidRPr="00B70332">
        <w:rPr>
          <w:rFonts w:ascii="Times New Roman" w:hAnsi="Times New Roman"/>
          <w:sz w:val="24"/>
          <w:szCs w:val="24"/>
        </w:rPr>
        <w:t>вести их в положение, представляющее опасность для жизни и (или) здоровья;</w:t>
      </w:r>
      <w:r w:rsidRPr="00B70332">
        <w:rPr>
          <w:rStyle w:val="a5"/>
          <w:rFonts w:ascii="Times New Roman" w:hAnsi="Times New Roman"/>
          <w:sz w:val="24"/>
          <w:szCs w:val="24"/>
        </w:rPr>
        <w:footnoteReference w:id="2"/>
      </w:r>
    </w:p>
    <w:p w:rsidR="00D20337" w:rsidRPr="00B70332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70332">
        <w:rPr>
          <w:rFonts w:ascii="Times New Roman" w:hAnsi="Times New Roman"/>
          <w:sz w:val="24"/>
          <w:szCs w:val="24"/>
        </w:rPr>
        <w:t>обобщать, систематизировать и оценивать информацию, касающуюся обсто</w:t>
      </w:r>
      <w:r w:rsidRPr="00B70332">
        <w:rPr>
          <w:rFonts w:ascii="Times New Roman" w:hAnsi="Times New Roman"/>
          <w:sz w:val="24"/>
          <w:szCs w:val="24"/>
        </w:rPr>
        <w:t>я</w:t>
      </w:r>
      <w:r w:rsidRPr="00B70332">
        <w:rPr>
          <w:rFonts w:ascii="Times New Roman" w:hAnsi="Times New Roman"/>
          <w:sz w:val="24"/>
          <w:szCs w:val="24"/>
        </w:rPr>
        <w:t>тельств, которые ухудшают или могут ухудшить условия жизнедеятельности граждан и методов их преодол</w:t>
      </w:r>
      <w:r w:rsidRPr="00B70332">
        <w:rPr>
          <w:rFonts w:ascii="Times New Roman" w:hAnsi="Times New Roman"/>
          <w:sz w:val="24"/>
          <w:szCs w:val="24"/>
        </w:rPr>
        <w:t>е</w:t>
      </w:r>
      <w:r w:rsidRPr="00B70332">
        <w:rPr>
          <w:rFonts w:ascii="Times New Roman" w:hAnsi="Times New Roman"/>
          <w:sz w:val="24"/>
          <w:szCs w:val="24"/>
        </w:rPr>
        <w:t>ния</w:t>
      </w:r>
      <w:r w:rsidRPr="00B70332">
        <w:rPr>
          <w:rStyle w:val="a5"/>
          <w:rFonts w:ascii="Times New Roman" w:hAnsi="Times New Roman"/>
          <w:sz w:val="24"/>
          <w:szCs w:val="24"/>
        </w:rPr>
        <w:footnoteReference w:id="3"/>
      </w:r>
    </w:p>
    <w:p w:rsidR="00D20337" w:rsidRPr="00B70332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70332">
        <w:rPr>
          <w:rFonts w:ascii="Times New Roman" w:hAnsi="Times New Roman"/>
          <w:sz w:val="24"/>
          <w:szCs w:val="24"/>
        </w:rPr>
        <w:t>использовать инфраструктуру предоставления социальных услуг в муниципальном образ</w:t>
      </w:r>
      <w:r w:rsidRPr="00B70332">
        <w:rPr>
          <w:rFonts w:ascii="Times New Roman" w:hAnsi="Times New Roman"/>
          <w:sz w:val="24"/>
          <w:szCs w:val="24"/>
        </w:rPr>
        <w:t>о</w:t>
      </w:r>
      <w:r w:rsidRPr="00B70332">
        <w:rPr>
          <w:rFonts w:ascii="Times New Roman" w:hAnsi="Times New Roman"/>
          <w:sz w:val="24"/>
          <w:szCs w:val="24"/>
        </w:rPr>
        <w:t>вании, ресурсы местного сообщества</w:t>
      </w:r>
      <w:r w:rsidRPr="00B70332">
        <w:rPr>
          <w:rStyle w:val="a5"/>
          <w:rFonts w:ascii="Times New Roman" w:hAnsi="Times New Roman"/>
          <w:sz w:val="24"/>
          <w:szCs w:val="24"/>
        </w:rPr>
        <w:footnoteReference w:id="4"/>
      </w:r>
    </w:p>
    <w:p w:rsidR="00D20337" w:rsidRPr="00B70332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70332">
        <w:rPr>
          <w:rFonts w:ascii="Times New Roman" w:hAnsi="Times New Roman"/>
          <w:sz w:val="24"/>
          <w:szCs w:val="24"/>
        </w:rPr>
        <w:t>разрабатывать план проведения мероприятий с гражданами</w:t>
      </w:r>
      <w:r w:rsidRPr="00B70332">
        <w:rPr>
          <w:rStyle w:val="a5"/>
          <w:rFonts w:ascii="Times New Roman" w:hAnsi="Times New Roman"/>
          <w:sz w:val="24"/>
          <w:szCs w:val="24"/>
        </w:rPr>
        <w:footnoteReference w:id="5"/>
      </w:r>
    </w:p>
    <w:p w:rsidR="00D20337" w:rsidRPr="00B70332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0332">
        <w:rPr>
          <w:rFonts w:ascii="Times New Roman" w:hAnsi="Times New Roman"/>
          <w:sz w:val="24"/>
          <w:szCs w:val="24"/>
        </w:rPr>
        <w:t>определять технологии социальной работы по профилактике нуждаемости</w:t>
      </w:r>
      <w:r w:rsidRPr="00B70332">
        <w:rPr>
          <w:rStyle w:val="a5"/>
          <w:rFonts w:ascii="Times New Roman" w:hAnsi="Times New Roman"/>
          <w:sz w:val="24"/>
          <w:szCs w:val="24"/>
        </w:rPr>
        <w:footnoteReference w:id="6"/>
      </w:r>
    </w:p>
    <w:p w:rsidR="00D20337" w:rsidRPr="00B70332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0332">
        <w:rPr>
          <w:rFonts w:ascii="Times New Roman" w:hAnsi="Times New Roman"/>
          <w:sz w:val="24"/>
          <w:szCs w:val="24"/>
        </w:rPr>
        <w:t>- организовывать приобретение и доставку товаров первой необходимости (воды, продуктов, топлива, средств санитарии и гигиены, лекарственных средств и изд</w:t>
      </w:r>
      <w:r w:rsidRPr="00B70332">
        <w:rPr>
          <w:rFonts w:ascii="Times New Roman" w:hAnsi="Times New Roman"/>
          <w:sz w:val="24"/>
          <w:szCs w:val="24"/>
        </w:rPr>
        <w:t>е</w:t>
      </w:r>
      <w:r w:rsidRPr="00B70332">
        <w:rPr>
          <w:rFonts w:ascii="Times New Roman" w:hAnsi="Times New Roman"/>
          <w:sz w:val="24"/>
          <w:szCs w:val="24"/>
        </w:rPr>
        <w:t>лий медицинского назначения,</w:t>
      </w:r>
      <w:proofErr w:type="gramEnd"/>
    </w:p>
    <w:p w:rsidR="00D20337" w:rsidRPr="00B70332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0332">
        <w:rPr>
          <w:rFonts w:ascii="Times New Roman" w:hAnsi="Times New Roman"/>
          <w:sz w:val="24"/>
          <w:szCs w:val="24"/>
        </w:rPr>
        <w:t>средств ухода, книг, газет, журналов)</w:t>
      </w:r>
      <w:r w:rsidRPr="00B7033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B70332">
        <w:rPr>
          <w:rStyle w:val="a5"/>
          <w:rFonts w:ascii="Times New Roman" w:hAnsi="Times New Roman"/>
          <w:sz w:val="24"/>
          <w:szCs w:val="24"/>
        </w:rPr>
        <w:footnoteReference w:id="7"/>
      </w:r>
    </w:p>
    <w:p w:rsidR="00D20337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70332">
        <w:rPr>
          <w:rFonts w:ascii="Times New Roman" w:hAnsi="Times New Roman"/>
          <w:sz w:val="24"/>
          <w:szCs w:val="24"/>
        </w:rPr>
        <w:t xml:space="preserve">снимать показания счетчиков </w:t>
      </w:r>
      <w:proofErr w:type="spellStart"/>
      <w:r w:rsidRPr="00B70332">
        <w:rPr>
          <w:rFonts w:ascii="Times New Roman" w:hAnsi="Times New Roman"/>
          <w:sz w:val="24"/>
          <w:szCs w:val="24"/>
        </w:rPr>
        <w:t>электр</w:t>
      </w:r>
      <w:proofErr w:type="gramStart"/>
      <w:r w:rsidRPr="00B70332">
        <w:rPr>
          <w:rFonts w:ascii="Times New Roman" w:hAnsi="Times New Roman"/>
          <w:sz w:val="24"/>
          <w:szCs w:val="24"/>
        </w:rPr>
        <w:t>о</w:t>
      </w:r>
      <w:proofErr w:type="spellEnd"/>
      <w:r w:rsidRPr="00B70332">
        <w:rPr>
          <w:rFonts w:ascii="Times New Roman" w:hAnsi="Times New Roman"/>
          <w:sz w:val="24"/>
          <w:szCs w:val="24"/>
        </w:rPr>
        <w:t>-</w:t>
      </w:r>
      <w:proofErr w:type="gramEnd"/>
      <w:r w:rsidRPr="00B70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70332">
        <w:rPr>
          <w:rFonts w:ascii="Times New Roman" w:hAnsi="Times New Roman"/>
          <w:sz w:val="24"/>
          <w:szCs w:val="24"/>
        </w:rPr>
        <w:t>газо</w:t>
      </w:r>
      <w:proofErr w:type="spellEnd"/>
      <w:r w:rsidRPr="00B70332">
        <w:rPr>
          <w:rFonts w:ascii="Times New Roman" w:hAnsi="Times New Roman"/>
          <w:sz w:val="24"/>
          <w:szCs w:val="24"/>
        </w:rPr>
        <w:t>- и водоснабжения, заполнять квита</w:t>
      </w:r>
      <w:r w:rsidRPr="00B70332">
        <w:rPr>
          <w:rFonts w:ascii="Times New Roman" w:hAnsi="Times New Roman"/>
          <w:sz w:val="24"/>
          <w:szCs w:val="24"/>
        </w:rPr>
        <w:t>н</w:t>
      </w:r>
      <w:r w:rsidRPr="00B70332">
        <w:rPr>
          <w:rFonts w:ascii="Times New Roman" w:hAnsi="Times New Roman"/>
          <w:sz w:val="24"/>
          <w:szCs w:val="24"/>
        </w:rPr>
        <w:t>ции на оплату жилищно-коммунальных услуг, в том числе с использованием Единого портала го</w:t>
      </w:r>
      <w:r w:rsidRPr="00B70332">
        <w:rPr>
          <w:rFonts w:ascii="Times New Roman" w:hAnsi="Times New Roman"/>
          <w:sz w:val="24"/>
          <w:szCs w:val="24"/>
        </w:rPr>
        <w:t>с</w:t>
      </w:r>
      <w:r w:rsidRPr="00B70332">
        <w:rPr>
          <w:rFonts w:ascii="Times New Roman" w:hAnsi="Times New Roman"/>
          <w:sz w:val="24"/>
          <w:szCs w:val="24"/>
        </w:rPr>
        <w:t>ударственных и муниципальных услуг</w:t>
      </w:r>
      <w:r>
        <w:rPr>
          <w:rStyle w:val="a5"/>
          <w:rFonts w:ascii="Times New Roman" w:hAnsi="Times New Roman"/>
          <w:sz w:val="24"/>
          <w:szCs w:val="24"/>
        </w:rPr>
        <w:footnoteReference w:id="8"/>
      </w:r>
    </w:p>
    <w:p w:rsidR="00D20337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66E">
        <w:rPr>
          <w:rFonts w:ascii="Times New Roman" w:hAnsi="Times New Roman"/>
          <w:sz w:val="24"/>
          <w:szCs w:val="24"/>
        </w:rPr>
        <w:t>- оказывать первую помощь до оказания медицинской помощи</w:t>
      </w:r>
      <w:r w:rsidRPr="0039666E">
        <w:rPr>
          <w:rStyle w:val="a5"/>
          <w:rFonts w:ascii="Times New Roman" w:hAnsi="Times New Roman"/>
          <w:sz w:val="24"/>
          <w:szCs w:val="24"/>
        </w:rPr>
        <w:footnoteReference w:id="9"/>
      </w:r>
    </w:p>
    <w:p w:rsidR="00D20337" w:rsidRPr="00F93931" w:rsidRDefault="00D20337" w:rsidP="00D20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3931">
        <w:rPr>
          <w:rFonts w:ascii="Times New Roman" w:hAnsi="Times New Roman"/>
          <w:sz w:val="24"/>
          <w:szCs w:val="24"/>
        </w:rPr>
        <w:t>- поддерживать здоровый образ жизни получателей социальных услуг, обучать н</w:t>
      </w:r>
      <w:r w:rsidRPr="00F93931">
        <w:rPr>
          <w:rFonts w:ascii="Times New Roman" w:hAnsi="Times New Roman"/>
          <w:sz w:val="24"/>
          <w:szCs w:val="24"/>
        </w:rPr>
        <w:t>а</w:t>
      </w:r>
      <w:r w:rsidRPr="00F93931">
        <w:rPr>
          <w:rFonts w:ascii="Times New Roman" w:hAnsi="Times New Roman"/>
          <w:sz w:val="24"/>
          <w:szCs w:val="24"/>
        </w:rPr>
        <w:t>выкам ухода за собой, основам здорового образа жизни</w:t>
      </w:r>
      <w:r>
        <w:rPr>
          <w:rStyle w:val="a5"/>
          <w:rFonts w:ascii="Times New Roman" w:hAnsi="Times New Roman"/>
          <w:sz w:val="24"/>
          <w:szCs w:val="24"/>
        </w:rPr>
        <w:footnoteReference w:id="10"/>
      </w:r>
    </w:p>
    <w:p w:rsidR="00D20337" w:rsidRPr="000B2763" w:rsidRDefault="00D20337" w:rsidP="00D203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      </w:t>
      </w:r>
    </w:p>
    <w:p w:rsidR="00D20337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D20337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 xml:space="preserve">знать:                                      </w:t>
      </w:r>
    </w:p>
    <w:p w:rsidR="00D20337" w:rsidRPr="000B2763" w:rsidRDefault="00D20337" w:rsidP="00D20337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нормативно-правовое обеспечение социальной работы с пожилыми и инвалидами и нормы их правовой защиты;</w:t>
      </w:r>
    </w:p>
    <w:p w:rsidR="00D20337" w:rsidRPr="000B2763" w:rsidRDefault="00D20337" w:rsidP="00D20337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основные медико-социальные, социально-правовые, социально-психологические, социально-педагогические проблемы лиц пожилого возраста и инвалидов;</w:t>
      </w:r>
    </w:p>
    <w:p w:rsidR="00D20337" w:rsidRPr="000B2763" w:rsidRDefault="00D20337" w:rsidP="00D20337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особенности оказания различных видов социальной помощи лицам пожилого во</w:t>
      </w:r>
      <w:r w:rsidRPr="000B2763">
        <w:rPr>
          <w:rFonts w:ascii="Times New Roman" w:hAnsi="Times New Roman"/>
          <w:sz w:val="24"/>
          <w:szCs w:val="24"/>
        </w:rPr>
        <w:t>з</w:t>
      </w:r>
      <w:r w:rsidRPr="000B2763">
        <w:rPr>
          <w:rFonts w:ascii="Times New Roman" w:hAnsi="Times New Roman"/>
          <w:sz w:val="24"/>
          <w:szCs w:val="24"/>
        </w:rPr>
        <w:t>раста и инвалидам;</w:t>
      </w:r>
    </w:p>
    <w:p w:rsidR="00D20337" w:rsidRDefault="00D20337" w:rsidP="00D20337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структуры, способные оказать помощь в преобразовании ситуации лицам пожилого возраста и инвалидам</w:t>
      </w:r>
      <w:r>
        <w:rPr>
          <w:rFonts w:ascii="Times New Roman" w:hAnsi="Times New Roman"/>
          <w:sz w:val="24"/>
          <w:szCs w:val="24"/>
        </w:rPr>
        <w:t>;</w:t>
      </w:r>
    </w:p>
    <w:p w:rsidR="00D20337" w:rsidRPr="001B6448" w:rsidRDefault="00D20337" w:rsidP="00D2033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448">
        <w:rPr>
          <w:rFonts w:ascii="Times New Roman" w:hAnsi="Times New Roman"/>
          <w:sz w:val="24"/>
          <w:szCs w:val="24"/>
        </w:rPr>
        <w:t>основы комплексных подходов к оценке потребностей граждан в предоставлении социальных услуг, социального сопровождения, мер социальной поддержки и государственной социал</w:t>
      </w:r>
      <w:r w:rsidRPr="001B6448">
        <w:rPr>
          <w:rFonts w:ascii="Times New Roman" w:hAnsi="Times New Roman"/>
          <w:sz w:val="24"/>
          <w:szCs w:val="24"/>
        </w:rPr>
        <w:t>ь</w:t>
      </w:r>
      <w:r w:rsidRPr="001B6448">
        <w:rPr>
          <w:rFonts w:ascii="Times New Roman" w:hAnsi="Times New Roman"/>
          <w:sz w:val="24"/>
          <w:szCs w:val="24"/>
        </w:rPr>
        <w:t>ной помощи;</w:t>
      </w:r>
      <w:r w:rsidRPr="001B6448">
        <w:rPr>
          <w:rStyle w:val="a5"/>
          <w:rFonts w:ascii="Times New Roman" w:hAnsi="Times New Roman"/>
          <w:sz w:val="20"/>
          <w:szCs w:val="20"/>
        </w:rPr>
        <w:footnoteReference w:id="11"/>
      </w:r>
    </w:p>
    <w:p w:rsidR="00D20337" w:rsidRPr="001B6448" w:rsidRDefault="00D20337" w:rsidP="00D2033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448">
        <w:rPr>
          <w:rFonts w:ascii="Times New Roman" w:hAnsi="Times New Roman"/>
          <w:sz w:val="24"/>
          <w:szCs w:val="24"/>
        </w:rPr>
        <w:t>методы диагностики причин, ухудшающих условия жизнедеятельности граждан, снижающих их возможности самостоятельно обеспечивать свои основные жизненные потребн</w:t>
      </w:r>
      <w:r w:rsidRPr="001B6448">
        <w:rPr>
          <w:rFonts w:ascii="Times New Roman" w:hAnsi="Times New Roman"/>
          <w:sz w:val="24"/>
          <w:szCs w:val="24"/>
        </w:rPr>
        <w:t>о</w:t>
      </w:r>
      <w:r w:rsidRPr="001B6448">
        <w:rPr>
          <w:rFonts w:ascii="Times New Roman" w:hAnsi="Times New Roman"/>
          <w:sz w:val="24"/>
          <w:szCs w:val="24"/>
        </w:rPr>
        <w:t>сти;</w:t>
      </w:r>
      <w:r w:rsidRPr="001B6448">
        <w:rPr>
          <w:rStyle w:val="a5"/>
          <w:rFonts w:ascii="Times New Roman" w:hAnsi="Times New Roman"/>
          <w:sz w:val="20"/>
          <w:szCs w:val="20"/>
        </w:rPr>
        <w:footnoteReference w:id="12"/>
      </w:r>
    </w:p>
    <w:p w:rsidR="00D20337" w:rsidRDefault="00D20337" w:rsidP="00D2033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448">
        <w:rPr>
          <w:rFonts w:ascii="Times New Roman" w:hAnsi="Times New Roman"/>
          <w:sz w:val="24"/>
          <w:szCs w:val="24"/>
        </w:rPr>
        <w:t>основные требования к формированию отчетов о результатах деятельности</w:t>
      </w:r>
      <w:r w:rsidRPr="001B6448">
        <w:rPr>
          <w:rStyle w:val="a5"/>
          <w:rFonts w:ascii="Times New Roman" w:hAnsi="Times New Roman"/>
          <w:sz w:val="20"/>
          <w:szCs w:val="20"/>
        </w:rPr>
        <w:footnoteReference w:id="13"/>
      </w:r>
    </w:p>
    <w:p w:rsidR="00D20337" w:rsidRDefault="00D20337" w:rsidP="00D2033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448">
        <w:rPr>
          <w:rFonts w:ascii="Times New Roman" w:hAnsi="Times New Roman"/>
          <w:sz w:val="24"/>
          <w:szCs w:val="24"/>
        </w:rPr>
        <w:lastRenderedPageBreak/>
        <w:t>виды, структуру и содержание документов, необходимых для оказания социальных услуг</w:t>
      </w:r>
      <w:r>
        <w:rPr>
          <w:rStyle w:val="a5"/>
          <w:rFonts w:ascii="Times New Roman" w:hAnsi="Times New Roman"/>
          <w:sz w:val="24"/>
          <w:szCs w:val="24"/>
        </w:rPr>
        <w:footnoteReference w:id="14"/>
      </w:r>
    </w:p>
    <w:p w:rsidR="00D20337" w:rsidRDefault="00D20337" w:rsidP="00D2033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448">
        <w:rPr>
          <w:rFonts w:ascii="Times New Roman" w:hAnsi="Times New Roman"/>
          <w:sz w:val="24"/>
          <w:szCs w:val="24"/>
        </w:rPr>
        <w:t>инфраструктуру предоставления социальных услуг в муниципальном образовании, ресурсы м</w:t>
      </w:r>
      <w:r w:rsidRPr="001B6448">
        <w:rPr>
          <w:rFonts w:ascii="Times New Roman" w:hAnsi="Times New Roman"/>
          <w:sz w:val="24"/>
          <w:szCs w:val="24"/>
        </w:rPr>
        <w:t>е</w:t>
      </w:r>
      <w:r w:rsidRPr="001B6448">
        <w:rPr>
          <w:rFonts w:ascii="Times New Roman" w:hAnsi="Times New Roman"/>
          <w:sz w:val="24"/>
          <w:szCs w:val="24"/>
        </w:rPr>
        <w:t>стного сообщества</w:t>
      </w:r>
      <w:r>
        <w:rPr>
          <w:rStyle w:val="a5"/>
          <w:rFonts w:ascii="Times New Roman" w:hAnsi="Times New Roman"/>
          <w:sz w:val="24"/>
          <w:szCs w:val="24"/>
        </w:rPr>
        <w:footnoteReference w:id="15"/>
      </w:r>
    </w:p>
    <w:p w:rsidR="00D20337" w:rsidRPr="00A07509" w:rsidRDefault="00D20337" w:rsidP="00D2033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7509">
        <w:rPr>
          <w:rFonts w:ascii="Times New Roman" w:hAnsi="Times New Roman"/>
          <w:sz w:val="24"/>
          <w:szCs w:val="24"/>
        </w:rPr>
        <w:t>виды, структуру и содержание документов, необходимых для оказания социальных услуг, соц</w:t>
      </w:r>
      <w:r w:rsidRPr="00A07509">
        <w:rPr>
          <w:rFonts w:ascii="Times New Roman" w:hAnsi="Times New Roman"/>
          <w:sz w:val="24"/>
          <w:szCs w:val="24"/>
        </w:rPr>
        <w:t>и</w:t>
      </w:r>
      <w:r w:rsidRPr="00A07509">
        <w:rPr>
          <w:rFonts w:ascii="Times New Roman" w:hAnsi="Times New Roman"/>
          <w:sz w:val="24"/>
          <w:szCs w:val="24"/>
        </w:rPr>
        <w:t>ального сопровождения;</w:t>
      </w:r>
      <w:r w:rsidRPr="00A07509">
        <w:rPr>
          <w:rStyle w:val="a5"/>
          <w:rFonts w:ascii="Times New Roman" w:hAnsi="Times New Roman"/>
          <w:sz w:val="24"/>
          <w:szCs w:val="24"/>
        </w:rPr>
        <w:footnoteReference w:id="16"/>
      </w:r>
    </w:p>
    <w:p w:rsidR="00D20337" w:rsidRPr="00A07509" w:rsidRDefault="00D20337" w:rsidP="00D2033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7509">
        <w:rPr>
          <w:rFonts w:ascii="Times New Roman" w:hAnsi="Times New Roman"/>
          <w:sz w:val="24"/>
          <w:szCs w:val="24"/>
        </w:rPr>
        <w:t>организацию и принципы ведения домашнего хозяйства</w:t>
      </w:r>
      <w:r w:rsidRPr="00A07509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A07509">
        <w:rPr>
          <w:rStyle w:val="a5"/>
          <w:rFonts w:ascii="Times New Roman" w:hAnsi="Times New Roman"/>
          <w:sz w:val="24"/>
          <w:szCs w:val="24"/>
        </w:rPr>
        <w:footnoteReference w:id="17"/>
      </w:r>
    </w:p>
    <w:p w:rsidR="00D20337" w:rsidRPr="00A07509" w:rsidRDefault="00D20337" w:rsidP="00D2033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07509">
        <w:rPr>
          <w:rFonts w:ascii="Times New Roman" w:hAnsi="Times New Roman"/>
          <w:sz w:val="24"/>
          <w:szCs w:val="24"/>
        </w:rPr>
        <w:t>равила ухода за престарелыми и инвалидами в домашних условиях</w:t>
      </w:r>
      <w:r>
        <w:rPr>
          <w:rStyle w:val="a5"/>
          <w:rFonts w:ascii="Times New Roman" w:hAnsi="Times New Roman"/>
          <w:sz w:val="24"/>
          <w:szCs w:val="24"/>
        </w:rPr>
        <w:footnoteReference w:id="18"/>
      </w:r>
    </w:p>
    <w:p w:rsidR="00D20337" w:rsidRPr="00A07509" w:rsidRDefault="00D20337" w:rsidP="00D2033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07509">
        <w:rPr>
          <w:rFonts w:ascii="Times New Roman" w:hAnsi="Times New Roman"/>
          <w:sz w:val="24"/>
          <w:szCs w:val="24"/>
        </w:rPr>
        <w:t>равила оказания первой помощи до оказания медицинской помощи</w:t>
      </w:r>
      <w:r>
        <w:rPr>
          <w:rStyle w:val="a5"/>
          <w:rFonts w:ascii="Times New Roman" w:hAnsi="Times New Roman"/>
          <w:sz w:val="24"/>
          <w:szCs w:val="24"/>
        </w:rPr>
        <w:footnoteReference w:id="19"/>
      </w:r>
    </w:p>
    <w:p w:rsidR="00D20337" w:rsidRPr="000B2763" w:rsidRDefault="00D20337" w:rsidP="00D20337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>3. Рекомендуемое количество часов/зачетных единиц на освоение программы профессионального модуля: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Всего </w:t>
      </w:r>
      <w:r>
        <w:rPr>
          <w:rFonts w:ascii="Times New Roman" w:hAnsi="Times New Roman"/>
          <w:sz w:val="24"/>
          <w:szCs w:val="24"/>
        </w:rPr>
        <w:t>702</w:t>
      </w:r>
      <w:r w:rsidRPr="000B2763">
        <w:rPr>
          <w:rFonts w:ascii="Times New Roman" w:hAnsi="Times New Roman"/>
          <w:sz w:val="24"/>
          <w:szCs w:val="24"/>
        </w:rPr>
        <w:t xml:space="preserve"> часов, в том числе:</w:t>
      </w:r>
    </w:p>
    <w:p w:rsidR="00D20337" w:rsidRPr="000B2763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максимальной учебной нагрузки студента </w:t>
      </w:r>
      <w:r>
        <w:rPr>
          <w:rFonts w:ascii="Times New Roman" w:hAnsi="Times New Roman"/>
          <w:b/>
          <w:sz w:val="24"/>
          <w:szCs w:val="24"/>
        </w:rPr>
        <w:t>522</w:t>
      </w:r>
      <w:r w:rsidRPr="000B2763">
        <w:rPr>
          <w:rFonts w:ascii="Times New Roman" w:hAnsi="Times New Roman"/>
          <w:sz w:val="24"/>
          <w:szCs w:val="24"/>
        </w:rPr>
        <w:t xml:space="preserve"> часа/зачетных единиц, включая:</w:t>
      </w:r>
    </w:p>
    <w:p w:rsidR="00D20337" w:rsidRPr="000B2763" w:rsidRDefault="00D20337" w:rsidP="00D20337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b/>
          <w:sz w:val="24"/>
          <w:szCs w:val="24"/>
        </w:rPr>
        <w:t>348</w:t>
      </w:r>
      <w:r w:rsidRPr="000B2763">
        <w:rPr>
          <w:rFonts w:ascii="Times New Roman" w:hAnsi="Times New Roman"/>
          <w:sz w:val="24"/>
          <w:szCs w:val="24"/>
        </w:rPr>
        <w:t xml:space="preserve"> часа;</w:t>
      </w:r>
    </w:p>
    <w:p w:rsidR="00D20337" w:rsidRPr="000B2763" w:rsidRDefault="00D20337" w:rsidP="00D20337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>
        <w:rPr>
          <w:rFonts w:ascii="Times New Roman" w:hAnsi="Times New Roman"/>
          <w:b/>
          <w:sz w:val="24"/>
          <w:szCs w:val="24"/>
        </w:rPr>
        <w:t>174</w:t>
      </w:r>
      <w:r w:rsidRPr="000B2763">
        <w:rPr>
          <w:rFonts w:ascii="Times New Roman" w:hAnsi="Times New Roman"/>
          <w:b/>
          <w:sz w:val="24"/>
          <w:szCs w:val="24"/>
        </w:rPr>
        <w:t xml:space="preserve"> </w:t>
      </w:r>
      <w:r w:rsidRPr="000B2763">
        <w:rPr>
          <w:rFonts w:ascii="Times New Roman" w:hAnsi="Times New Roman"/>
          <w:sz w:val="24"/>
          <w:szCs w:val="24"/>
        </w:rPr>
        <w:t>часа;</w:t>
      </w:r>
    </w:p>
    <w:p w:rsidR="00D20337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учебной и </w:t>
      </w:r>
      <w:r w:rsidRPr="000B2763">
        <w:rPr>
          <w:rFonts w:ascii="Times New Roman" w:hAnsi="Times New Roman"/>
          <w:sz w:val="24"/>
          <w:szCs w:val="24"/>
          <w:u w:val="single"/>
        </w:rPr>
        <w:t xml:space="preserve">производственной </w:t>
      </w:r>
      <w:r w:rsidRPr="000B2763">
        <w:rPr>
          <w:rFonts w:ascii="Times New Roman" w:hAnsi="Times New Roman"/>
          <w:sz w:val="24"/>
          <w:szCs w:val="24"/>
        </w:rPr>
        <w:t>практики 180 часов/зачетных единиц.</w:t>
      </w:r>
    </w:p>
    <w:p w:rsidR="00D20337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46"/>
        <w:gridCol w:w="2126"/>
      </w:tblGrid>
      <w:tr w:rsidR="00D20337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Вид</w:t>
            </w:r>
            <w:r>
              <w:rPr>
                <w:spacing w:val="-1"/>
              </w:rPr>
              <w:t xml:space="preserve"> </w:t>
            </w:r>
            <w:r>
              <w:t>учебной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Объем</w:t>
            </w:r>
            <w:r>
              <w:rPr>
                <w:spacing w:val="1"/>
              </w:rPr>
              <w:t xml:space="preserve"> </w:t>
            </w:r>
            <w:r>
              <w:t>часов</w:t>
            </w:r>
            <w:r>
              <w:rPr>
                <w:spacing w:val="-3"/>
              </w:rPr>
              <w:t xml:space="preserve"> </w:t>
            </w:r>
          </w:p>
        </w:tc>
      </w:tr>
      <w:tr w:rsidR="00D20337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53" w:lineRule="exact"/>
              <w:ind w:left="110"/>
            </w:pPr>
            <w:r>
              <w:t>Максимальная</w:t>
            </w:r>
            <w:r>
              <w:rPr>
                <w:spacing w:val="-1"/>
              </w:rPr>
              <w:t xml:space="preserve"> </w:t>
            </w:r>
            <w:r>
              <w:t>учебная</w:t>
            </w:r>
            <w:r>
              <w:rPr>
                <w:spacing w:val="-4"/>
              </w:rPr>
              <w:t xml:space="preserve"> </w:t>
            </w:r>
            <w:r>
              <w:t>нагрузка</w:t>
            </w:r>
            <w:r>
              <w:rPr>
                <w:spacing w:val="-5"/>
              </w:rPr>
              <w:t xml:space="preserve"> </w:t>
            </w:r>
            <w:r>
              <w:t>(всего)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53" w:lineRule="exact"/>
              <w:ind w:left="110"/>
            </w:pPr>
            <w:r>
              <w:t>522</w:t>
            </w:r>
          </w:p>
        </w:tc>
      </w:tr>
      <w:tr w:rsidR="00D20337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Обязательная</w:t>
            </w:r>
            <w:r>
              <w:rPr>
                <w:spacing w:val="-6"/>
              </w:rPr>
              <w:t xml:space="preserve"> </w:t>
            </w:r>
            <w:r>
              <w:t>аудиторная</w:t>
            </w:r>
            <w:r>
              <w:rPr>
                <w:spacing w:val="-5"/>
              </w:rPr>
              <w:t xml:space="preserve"> </w:t>
            </w:r>
            <w:r>
              <w:t>учебная</w:t>
            </w:r>
          </w:p>
          <w:p w:rsidR="00D20337" w:rsidRDefault="00D20337" w:rsidP="000B5A22">
            <w:pPr>
              <w:pStyle w:val="TableParagraph"/>
              <w:kinsoku w:val="0"/>
              <w:overflowPunct w:val="0"/>
              <w:spacing w:before="2" w:line="261" w:lineRule="exact"/>
              <w:ind w:left="110"/>
            </w:pPr>
            <w:r>
              <w:t>нагрузка</w:t>
            </w:r>
            <w:r>
              <w:rPr>
                <w:spacing w:val="-2"/>
              </w:rPr>
              <w:t xml:space="preserve"> </w:t>
            </w:r>
            <w:r>
              <w:t>(всего)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348</w:t>
            </w:r>
          </w:p>
        </w:tc>
      </w:tr>
      <w:tr w:rsidR="00D20337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Практические</w:t>
            </w:r>
            <w:r>
              <w:rPr>
                <w:spacing w:val="-4"/>
              </w:rPr>
              <w:t xml:space="preserve"> </w:t>
            </w:r>
            <w:r>
              <w:t>занятия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44</w:t>
            </w:r>
          </w:p>
        </w:tc>
      </w:tr>
      <w:tr w:rsidR="00D20337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Самостоятельная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proofErr w:type="gramStart"/>
            <w:r>
              <w:t>обучающегося</w:t>
            </w:r>
            <w:proofErr w:type="gramEnd"/>
          </w:p>
          <w:p w:rsidR="00D20337" w:rsidRDefault="00D20337" w:rsidP="000B5A22">
            <w:pPr>
              <w:pStyle w:val="TableParagraph"/>
              <w:kinsoku w:val="0"/>
              <w:overflowPunct w:val="0"/>
              <w:spacing w:before="3" w:line="261" w:lineRule="exact"/>
              <w:ind w:left="110"/>
            </w:pPr>
            <w:r>
              <w:t>(всего)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174</w:t>
            </w:r>
          </w:p>
        </w:tc>
      </w:tr>
      <w:tr w:rsidR="00D20337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Учебная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производственная</w:t>
            </w:r>
            <w:r>
              <w:rPr>
                <w:spacing w:val="-3"/>
              </w:rPr>
              <w:t xml:space="preserve"> </w:t>
            </w:r>
            <w:r>
              <w:t>практика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36+144</w:t>
            </w:r>
          </w:p>
        </w:tc>
      </w:tr>
      <w:tr w:rsidR="00D20337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Форма</w:t>
            </w:r>
            <w:r>
              <w:rPr>
                <w:spacing w:val="-1"/>
              </w:rPr>
              <w:t xml:space="preserve"> </w:t>
            </w:r>
            <w:r>
              <w:t>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337" w:rsidRDefault="00D20337" w:rsidP="000B5A22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>
              <w:t>Квалификационный</w:t>
            </w:r>
          </w:p>
          <w:p w:rsidR="00D20337" w:rsidRDefault="00D20337" w:rsidP="000B5A22">
            <w:pPr>
              <w:pStyle w:val="TableParagraph"/>
              <w:kinsoku w:val="0"/>
              <w:overflowPunct w:val="0"/>
              <w:spacing w:line="265" w:lineRule="exact"/>
              <w:ind w:left="110"/>
            </w:pPr>
            <w:r>
              <w:t>экзамен</w:t>
            </w:r>
          </w:p>
        </w:tc>
      </w:tr>
    </w:tbl>
    <w:p w:rsidR="00D20337" w:rsidRDefault="00D20337" w:rsidP="00D20337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D20337" w:rsidRPr="00B82C20" w:rsidRDefault="00D20337" w:rsidP="00D203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b w:val="0"/>
          <w:caps/>
        </w:rPr>
      </w:pPr>
      <w:r>
        <w:rPr>
          <w:b w:val="0"/>
          <w:caps/>
          <w:lang w:val="ru-RU"/>
        </w:rPr>
        <w:t>4.</w:t>
      </w:r>
      <w:r w:rsidRPr="00B82C20">
        <w:rPr>
          <w:b w:val="0"/>
          <w:caps/>
        </w:rPr>
        <w:t xml:space="preserve">результаты освоения ПРОФЕССИОНАЛЬНОГО МОДУЛЯ </w:t>
      </w:r>
    </w:p>
    <w:p w:rsidR="00D20337" w:rsidRPr="008D2672" w:rsidRDefault="00D20337" w:rsidP="00D203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hAnsi="Times New Roman"/>
          <w:sz w:val="24"/>
          <w:szCs w:val="24"/>
        </w:rPr>
      </w:pPr>
      <w:r w:rsidRPr="008D2672">
        <w:rPr>
          <w:rFonts w:ascii="Times New Roman" w:hAnsi="Times New Roman"/>
          <w:sz w:val="24"/>
          <w:szCs w:val="24"/>
        </w:rPr>
        <w:t xml:space="preserve">Результатом освоения профессионального модуля является овладение студентами видом профессиональной деятельности </w:t>
      </w:r>
      <w:r w:rsidRPr="008D2672">
        <w:rPr>
          <w:rFonts w:ascii="Times New Roman" w:hAnsi="Times New Roman"/>
          <w:sz w:val="24"/>
          <w:szCs w:val="24"/>
          <w:u w:val="single"/>
        </w:rPr>
        <w:t>Обеспечение реализации прав граждан в сфере пенсионного обеспечения и социальной защиты</w:t>
      </w:r>
      <w:r w:rsidRPr="008D2672">
        <w:rPr>
          <w:rFonts w:ascii="Times New Roman" w:hAnsi="Times New Roman"/>
          <w:sz w:val="24"/>
          <w:szCs w:val="24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4"/>
        <w:gridCol w:w="7377"/>
      </w:tblGrid>
      <w:tr w:rsidR="00D20337" w:rsidRPr="008D2672" w:rsidTr="000B5A22">
        <w:trPr>
          <w:trHeight w:val="651"/>
        </w:trPr>
        <w:tc>
          <w:tcPr>
            <w:tcW w:w="11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337" w:rsidRPr="008D2672" w:rsidRDefault="00D20337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672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8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37" w:rsidRPr="008D2672" w:rsidRDefault="00D20337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672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D20337" w:rsidRPr="008D2672" w:rsidTr="000B5A22">
        <w:tc>
          <w:tcPr>
            <w:tcW w:w="11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pacing w:val="-1"/>
                <w:sz w:val="24"/>
                <w:szCs w:val="24"/>
              </w:rPr>
              <w:t>ПК 1.1.</w:t>
            </w:r>
          </w:p>
        </w:tc>
        <w:tc>
          <w:tcPr>
            <w:tcW w:w="38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Диагностировать ТЖС у лиц пожилого возраста и инвалидов с опр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делением видов необходимой помощи.</w:t>
            </w:r>
          </w:p>
        </w:tc>
      </w:tr>
      <w:tr w:rsidR="00D20337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pacing w:val="-2"/>
                <w:sz w:val="24"/>
                <w:szCs w:val="24"/>
              </w:rPr>
              <w:t>ПК 1.2.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 xml:space="preserve">Координировать работу по социально-бытовому обслуживанию </w:t>
            </w:r>
            <w:r w:rsidRPr="008D2672">
              <w:rPr>
                <w:rFonts w:ascii="Times New Roman" w:hAnsi="Times New Roman"/>
                <w:sz w:val="24"/>
                <w:szCs w:val="24"/>
              </w:rPr>
              <w:lastRenderedPageBreak/>
              <w:t>кл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и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ента.</w:t>
            </w:r>
          </w:p>
        </w:tc>
      </w:tr>
      <w:tr w:rsidR="00D20337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672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ПК 1.3.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Осуществлять социальный патронат клиента, в том числе содейств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вать в оказании медико-социального патронажа.</w:t>
            </w:r>
          </w:p>
        </w:tc>
      </w:tr>
      <w:tr w:rsidR="00D20337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Создавать необходимые условия для адаптации и социальной реаб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и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литации лиц пожилого возраста и инвалидов.</w:t>
            </w:r>
          </w:p>
        </w:tc>
      </w:tr>
      <w:tr w:rsidR="00D20337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pacing w:val="-1"/>
                <w:sz w:val="24"/>
                <w:szCs w:val="24"/>
              </w:rPr>
              <w:t>ПК 1.5.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Проводить профилактику возникновения новых ТЖС у лиц пожил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го возраста и инвалидов.</w:t>
            </w:r>
          </w:p>
        </w:tc>
      </w:tr>
      <w:tr w:rsidR="00D20337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20337" w:rsidRPr="008D2672" w:rsidRDefault="00D20337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фессии, проявлять к ней устойчивый интерес.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к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тивность и качество.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  <w:p w:rsidR="00D20337" w:rsidRPr="008D2672" w:rsidRDefault="00D20337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Решать проблемы, оценивать риски и принимать решения в неста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дартных ситуациях.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20337" w:rsidRPr="008D2672" w:rsidRDefault="00D20337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  <w:p w:rsidR="00D20337" w:rsidRPr="008D2672" w:rsidRDefault="00D20337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  <w:p w:rsidR="00D20337" w:rsidRPr="008D2672" w:rsidRDefault="00D20337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20337" w:rsidRPr="008D2672" w:rsidRDefault="00D20337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 xml:space="preserve">ОК 8. 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го развития, заниматься самообразованием, осознанно планировать повышение квалификации.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Быть готовым к смене технологий в профессиональной деятельн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Бережно относиться к историческому наследию и культурным тр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дициям народа, уважать социальные, культурные и религиозные ра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з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личия.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Быть готовым брать на себя нравственные обязательства по отнош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нию к природе, обществу, человеку.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12.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Организовывать рабочее место с соблюдением требований охраны труда, производственной санитарии, инфекционной и противоп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жарной безопасности.</w:t>
            </w:r>
          </w:p>
        </w:tc>
      </w:tr>
      <w:tr w:rsidR="00D20337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13.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20337" w:rsidRPr="008D2672" w:rsidRDefault="00D20337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Вести здоровый образ жизни, заниматься физической культурой и спортом для укрепления здоровья, достижения жизненных и профе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сиональных целей.</w:t>
            </w:r>
          </w:p>
        </w:tc>
      </w:tr>
    </w:tbl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B67" w:rsidRDefault="00896B67" w:rsidP="00D20337">
      <w:pPr>
        <w:spacing w:after="0" w:line="240" w:lineRule="auto"/>
      </w:pPr>
      <w:r>
        <w:separator/>
      </w:r>
    </w:p>
  </w:endnote>
  <w:endnote w:type="continuationSeparator" w:id="0">
    <w:p w:rsidR="00896B67" w:rsidRDefault="00896B67" w:rsidP="00D20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B67" w:rsidRDefault="00896B67" w:rsidP="00D20337">
      <w:pPr>
        <w:spacing w:after="0" w:line="240" w:lineRule="auto"/>
      </w:pPr>
      <w:r>
        <w:separator/>
      </w:r>
    </w:p>
  </w:footnote>
  <w:footnote w:type="continuationSeparator" w:id="0">
    <w:p w:rsidR="00896B67" w:rsidRDefault="00896B67" w:rsidP="00D20337">
      <w:pPr>
        <w:spacing w:after="0" w:line="240" w:lineRule="auto"/>
      </w:pPr>
      <w:r>
        <w:continuationSeparator/>
      </w:r>
    </w:p>
  </w:footnote>
  <w:footnote w:id="1">
    <w:p w:rsidR="00D20337" w:rsidRPr="00EC6923" w:rsidRDefault="00D20337" w:rsidP="00D20337">
      <w:pPr>
        <w:pStyle w:val="a3"/>
        <w:spacing w:after="0"/>
        <w:rPr>
          <w:rFonts w:ascii="Times New Roman" w:hAnsi="Times New Roman"/>
        </w:rPr>
      </w:pPr>
      <w:r w:rsidRPr="00EC6923">
        <w:rPr>
          <w:rStyle w:val="a5"/>
          <w:rFonts w:ascii="Times New Roman" w:hAnsi="Times New Roman"/>
        </w:rPr>
        <w:footnoteRef/>
      </w:r>
      <w:r w:rsidRPr="00EC6923">
        <w:rPr>
          <w:rFonts w:ascii="Times New Roman" w:hAnsi="Times New Roman"/>
        </w:rPr>
        <w:t xml:space="preserve"> </w:t>
      </w:r>
      <w:r w:rsidRPr="00BD342A">
        <w:rPr>
          <w:rFonts w:ascii="Times New Roman" w:hAnsi="Times New Roman"/>
        </w:rPr>
        <w:t xml:space="preserve">Добавлено в соответствии с </w:t>
      </w:r>
      <w:r w:rsidRPr="00B70332">
        <w:rPr>
          <w:rFonts w:ascii="Times New Roman" w:hAnsi="Times New Roman"/>
        </w:rPr>
        <w:t>требованиями Профессионального стандарта «Социальный работник»</w:t>
      </w:r>
    </w:p>
  </w:footnote>
  <w:footnote w:id="2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3">
    <w:p w:rsidR="00D20337" w:rsidRDefault="00D20337" w:rsidP="00D20337">
      <w:pPr>
        <w:pStyle w:val="a3"/>
        <w:spacing w:after="0" w:line="240" w:lineRule="auto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4">
    <w:p w:rsidR="00D20337" w:rsidRDefault="00D20337" w:rsidP="00D20337">
      <w:pPr>
        <w:pStyle w:val="a3"/>
        <w:spacing w:after="0" w:line="240" w:lineRule="auto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5">
    <w:p w:rsidR="00D20337" w:rsidRDefault="00D20337" w:rsidP="00D20337">
      <w:pPr>
        <w:pStyle w:val="a3"/>
        <w:spacing w:after="0" w:line="240" w:lineRule="auto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6">
    <w:p w:rsidR="00D20337" w:rsidRDefault="00D20337" w:rsidP="00D20337">
      <w:pPr>
        <w:pStyle w:val="a3"/>
        <w:spacing w:after="0" w:line="240" w:lineRule="auto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7">
    <w:p w:rsidR="00D20337" w:rsidRPr="00B70332" w:rsidRDefault="00D20337" w:rsidP="00D20337">
      <w:pPr>
        <w:pStyle w:val="a3"/>
        <w:spacing w:after="0"/>
        <w:rPr>
          <w:rFonts w:ascii="Times New Roman" w:hAnsi="Times New Roman"/>
        </w:rPr>
      </w:pPr>
      <w:r w:rsidRPr="00B70332">
        <w:rPr>
          <w:rStyle w:val="a5"/>
        </w:rPr>
        <w:footnoteRef/>
      </w:r>
      <w:r w:rsidRPr="00B70332">
        <w:rPr>
          <w:rStyle w:val="a5"/>
        </w:rPr>
        <w:t xml:space="preserve">  </w:t>
      </w:r>
      <w:r w:rsidRPr="00BD342A">
        <w:rPr>
          <w:rFonts w:ascii="Times New Roman" w:hAnsi="Times New Roman"/>
        </w:rPr>
        <w:t xml:space="preserve"> Добавлено в соответствии с требованиями </w:t>
      </w:r>
      <w:r w:rsidRPr="00B70332">
        <w:rPr>
          <w:rFonts w:ascii="Times New Roman" w:hAnsi="Times New Roman"/>
        </w:rPr>
        <w:t>Профессионального стандарта «Социальный работник»</w:t>
      </w:r>
    </w:p>
  </w:footnote>
  <w:footnote w:id="8">
    <w:p w:rsidR="00D20337" w:rsidRDefault="00D20337" w:rsidP="00D20337">
      <w:pPr>
        <w:pStyle w:val="a3"/>
        <w:spacing w:after="0"/>
      </w:pPr>
      <w:r w:rsidRPr="00B70332">
        <w:rPr>
          <w:rStyle w:val="a5"/>
        </w:rPr>
        <w:footnoteRef/>
      </w:r>
      <w:r w:rsidRPr="00B70332">
        <w:t xml:space="preserve"> </w:t>
      </w:r>
      <w:r w:rsidRPr="00B70332">
        <w:rPr>
          <w:rFonts w:ascii="Times New Roman" w:hAnsi="Times New Roman"/>
        </w:rPr>
        <w:t>Добавлено в соответствии с требованиями Профессионального стандарта «Социальный работник»</w:t>
      </w:r>
    </w:p>
  </w:footnote>
  <w:footnote w:id="9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B70332">
        <w:rPr>
          <w:rFonts w:ascii="Times New Roman" w:hAnsi="Times New Roman"/>
        </w:rPr>
        <w:t>Добавлено в соответствии с требованиями Профессионального стандарта «Социальный работник»</w:t>
      </w:r>
    </w:p>
  </w:footnote>
  <w:footnote w:id="10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B70332">
        <w:rPr>
          <w:rFonts w:ascii="Times New Roman" w:hAnsi="Times New Roman"/>
        </w:rPr>
        <w:t>Добавлено в соответствии с требованиями Профессионального стандарта «Социальный работник»</w:t>
      </w:r>
    </w:p>
  </w:footnote>
  <w:footnote w:id="11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12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13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14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15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16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EF56CC">
        <w:rPr>
          <w:rFonts w:ascii="Times New Roman" w:hAnsi="Times New Roman"/>
        </w:rPr>
        <w:t>Добавлено в соответствии с требованиями</w:t>
      </w:r>
      <w:r>
        <w:rPr>
          <w:rFonts w:ascii="Times New Roman" w:hAnsi="Times New Roman"/>
        </w:rPr>
        <w:t xml:space="preserve"> к оценке квалификации </w:t>
      </w:r>
      <w:r w:rsidRPr="005327B9">
        <w:rPr>
          <w:rFonts w:ascii="Times New Roman" w:hAnsi="Times New Roman"/>
        </w:rPr>
        <w:t xml:space="preserve">WorldSkills </w:t>
      </w:r>
      <w:proofErr w:type="spellStart"/>
      <w:r w:rsidRPr="005327B9">
        <w:rPr>
          <w:rFonts w:ascii="Times New Roman" w:hAnsi="Times New Roman"/>
        </w:rPr>
        <w:t>Russia</w:t>
      </w:r>
      <w:proofErr w:type="spellEnd"/>
    </w:p>
  </w:footnote>
  <w:footnote w:id="17">
    <w:p w:rsidR="00D20337" w:rsidRPr="00700332" w:rsidRDefault="00D20337" w:rsidP="00D20337">
      <w:pPr>
        <w:pStyle w:val="a3"/>
        <w:spacing w:after="0"/>
        <w:rPr>
          <w:rFonts w:ascii="Times New Roman" w:hAnsi="Times New Roman"/>
        </w:rPr>
      </w:pPr>
      <w:r w:rsidRPr="00EC6923">
        <w:rPr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</w:rPr>
        <w:t xml:space="preserve"> </w:t>
      </w:r>
      <w:r w:rsidRPr="007A0824">
        <w:rPr>
          <w:rFonts w:ascii="Times New Roman" w:hAnsi="Times New Roman"/>
        </w:rPr>
        <w:t>Добавлено в соответствии с требованиями Профессионального стандарта «</w:t>
      </w:r>
      <w:r>
        <w:rPr>
          <w:rFonts w:ascii="Times New Roman" w:hAnsi="Times New Roman"/>
        </w:rPr>
        <w:t>Социальный работник</w:t>
      </w:r>
      <w:r w:rsidRPr="007A0824">
        <w:rPr>
          <w:rFonts w:ascii="Times New Roman" w:hAnsi="Times New Roman"/>
        </w:rPr>
        <w:t>»</w:t>
      </w:r>
    </w:p>
  </w:footnote>
  <w:footnote w:id="18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7A0824">
        <w:rPr>
          <w:rFonts w:ascii="Times New Roman" w:hAnsi="Times New Roman"/>
        </w:rPr>
        <w:t>Добавлено в соответствии с требованиями Профессионального стандарта «</w:t>
      </w:r>
      <w:r>
        <w:rPr>
          <w:rFonts w:ascii="Times New Roman" w:hAnsi="Times New Roman"/>
        </w:rPr>
        <w:t>Социальный работник</w:t>
      </w:r>
      <w:r w:rsidRPr="007A0824">
        <w:rPr>
          <w:rFonts w:ascii="Times New Roman" w:hAnsi="Times New Roman"/>
        </w:rPr>
        <w:t>»</w:t>
      </w:r>
    </w:p>
  </w:footnote>
  <w:footnote w:id="19">
    <w:p w:rsidR="00D20337" w:rsidRDefault="00D20337" w:rsidP="00D20337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7A0824">
        <w:rPr>
          <w:rFonts w:ascii="Times New Roman" w:hAnsi="Times New Roman"/>
        </w:rPr>
        <w:t>Добавлено в соответствии с требованиями Профессионального стандарта «</w:t>
      </w:r>
      <w:r>
        <w:rPr>
          <w:rFonts w:ascii="Times New Roman" w:hAnsi="Times New Roman"/>
        </w:rPr>
        <w:t>Социальный работник</w:t>
      </w:r>
      <w:r w:rsidRPr="007A0824">
        <w:rPr>
          <w:rFonts w:ascii="Times New Roman" w:hAnsi="Times New Roman"/>
        </w:rPr>
        <w:t>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06FA"/>
    <w:multiLevelType w:val="hybridMultilevel"/>
    <w:tmpl w:val="93D4A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97550"/>
    <w:multiLevelType w:val="multilevel"/>
    <w:tmpl w:val="FBEC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F9337F"/>
    <w:multiLevelType w:val="hybridMultilevel"/>
    <w:tmpl w:val="90826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222F42"/>
    <w:multiLevelType w:val="hybridMultilevel"/>
    <w:tmpl w:val="45729D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E420E2A"/>
    <w:multiLevelType w:val="hybridMultilevel"/>
    <w:tmpl w:val="AA22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337"/>
    <w:rsid w:val="0008428F"/>
    <w:rsid w:val="00896B67"/>
    <w:rsid w:val="00D2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37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033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0337"/>
    <w:rPr>
      <w:rFonts w:ascii="Times New Roman CYR" w:eastAsia="Times New Roman" w:hAnsi="Times New Roman CYR" w:cs="Times New Roman"/>
      <w:b/>
      <w:bCs/>
      <w:color w:val="26282F"/>
      <w:sz w:val="24"/>
      <w:szCs w:val="24"/>
      <w:lang/>
    </w:rPr>
  </w:style>
  <w:style w:type="paragraph" w:customStyle="1" w:styleId="ConsPlusNormal">
    <w:name w:val="ConsPlusNormal"/>
    <w:rsid w:val="00D203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20337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0337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D20337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D20337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1241</Words>
  <Characters>7078</Characters>
  <Application>Microsoft Office Word</Application>
  <DocSecurity>0</DocSecurity>
  <Lines>58</Lines>
  <Paragraphs>16</Paragraphs>
  <ScaleCrop>false</ScaleCrop>
  <Company/>
  <LinksUpToDate>false</LinksUpToDate>
  <CharactersWithSpaces>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2021-04-14T13:07:00Z</dcterms:created>
  <dcterms:modified xsi:type="dcterms:W3CDTF">2021-04-14T13:07:00Z</dcterms:modified>
</cp:coreProperties>
</file>